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河南省恒信热力科技有限公司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河南省恒信热力科技有限公司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1.5T电加热蒸汽发生器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1.5T电加热蒸汽发生器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4384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ZFQ1.5-0.09</w:t>
      </w:r>
      <w:r>
        <w:rPr>
          <w:rFonts w:hint="eastAsia" w:ascii="宋体" w:hAnsi="宋体"/>
          <w:sz w:val="36"/>
          <w:szCs w:val="36"/>
          <w:highlight w:val="none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D电加热</w:t>
      </w:r>
      <w:r>
        <w:rPr>
          <w:rFonts w:hint="eastAsia" w:ascii="宋体" w:hAnsi="宋体"/>
          <w:sz w:val="36"/>
          <w:szCs w:val="36"/>
          <w:highlight w:val="none"/>
        </w:rPr>
        <w:t>蒸汽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发生器配置单</w:t>
      </w:r>
    </w:p>
    <w:tbl>
      <w:tblPr>
        <w:tblStyle w:val="6"/>
        <w:tblW w:w="109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2356"/>
        <w:gridCol w:w="2741"/>
        <w:gridCol w:w="854"/>
        <w:gridCol w:w="859"/>
        <w:gridCol w:w="1439"/>
        <w:gridCol w:w="19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序号</w:t>
            </w:r>
          </w:p>
        </w:tc>
        <w:tc>
          <w:tcPr>
            <w:tcW w:w="23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产品名称</w:t>
            </w:r>
          </w:p>
        </w:tc>
        <w:tc>
          <w:tcPr>
            <w:tcW w:w="27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产品型号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单位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数量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产地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一</w:t>
            </w:r>
          </w:p>
        </w:tc>
        <w:tc>
          <w:tcPr>
            <w:tcW w:w="235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主机</w:t>
            </w:r>
          </w:p>
        </w:tc>
        <w:tc>
          <w:tcPr>
            <w:tcW w:w="27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ZFQ1.5-0.09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二</w:t>
            </w:r>
          </w:p>
        </w:tc>
        <w:tc>
          <w:tcPr>
            <w:tcW w:w="235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电阻导热加热管</w:t>
            </w:r>
          </w:p>
        </w:tc>
        <w:tc>
          <w:tcPr>
            <w:tcW w:w="274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pacing w:val="-2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360KW*4/组合式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套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江苏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三</w:t>
            </w:r>
          </w:p>
        </w:tc>
        <w:tc>
          <w:tcPr>
            <w:tcW w:w="235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电脑控制柜</w:t>
            </w:r>
          </w:p>
        </w:tc>
        <w:tc>
          <w:tcPr>
            <w:tcW w:w="274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HXDK-1.5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3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四</w:t>
            </w:r>
          </w:p>
        </w:tc>
        <w:tc>
          <w:tcPr>
            <w:tcW w:w="235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给水泵</w:t>
            </w:r>
          </w:p>
        </w:tc>
        <w:tc>
          <w:tcPr>
            <w:tcW w:w="274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pacing w:val="-20"/>
                <w:sz w:val="22"/>
                <w:szCs w:val="22"/>
                <w:highlight w:val="none"/>
                <w:lang w:val="en-US" w:eastAsia="zh-CN"/>
              </w:rPr>
              <w:t>APm220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3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2"/>
                <w:szCs w:val="22"/>
                <w:highlight w:val="none"/>
                <w:lang w:val="en-US" w:eastAsia="zh-CN" w:bidi="ar-SA"/>
              </w:rPr>
              <w:t>利欧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五</w:t>
            </w:r>
          </w:p>
        </w:tc>
        <w:tc>
          <w:tcPr>
            <w:tcW w:w="8249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仪表阀门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235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压力表</w:t>
            </w:r>
          </w:p>
        </w:tc>
        <w:tc>
          <w:tcPr>
            <w:tcW w:w="274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Y150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块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  <w:t>3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杭州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2</w:t>
            </w:r>
          </w:p>
        </w:tc>
        <w:tc>
          <w:tcPr>
            <w:tcW w:w="23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压力控制器</w:t>
            </w:r>
          </w:p>
        </w:tc>
        <w:tc>
          <w:tcPr>
            <w:tcW w:w="274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KP35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3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  <w:lang w:eastAsia="zh-CN"/>
              </w:rPr>
              <w:t>丹弗斯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3</w:t>
            </w:r>
          </w:p>
        </w:tc>
        <w:tc>
          <w:tcPr>
            <w:tcW w:w="23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压力</w:t>
            </w: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  <w:lang w:val="en-US" w:eastAsia="zh-CN"/>
              </w:rPr>
              <w:t>变送</w:t>
            </w: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器</w:t>
            </w:r>
          </w:p>
        </w:tc>
        <w:tc>
          <w:tcPr>
            <w:tcW w:w="274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标配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3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  <w:lang w:val="en-US" w:eastAsia="zh-CN"/>
              </w:rPr>
              <w:t>青岛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4</w:t>
            </w:r>
          </w:p>
        </w:tc>
        <w:tc>
          <w:tcPr>
            <w:tcW w:w="2356" w:type="dxa"/>
            <w:noWrap w:val="0"/>
            <w:vAlign w:val="center"/>
          </w:tcPr>
          <w:p>
            <w:pPr>
              <w:ind w:firstLine="220" w:firstLineChars="100"/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阀 </w:t>
            </w:r>
          </w:p>
        </w:tc>
        <w:tc>
          <w:tcPr>
            <w:tcW w:w="274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80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台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5</w:t>
            </w:r>
          </w:p>
        </w:tc>
        <w:tc>
          <w:tcPr>
            <w:tcW w:w="2356" w:type="dxa"/>
            <w:noWrap w:val="0"/>
            <w:vAlign w:val="center"/>
          </w:tcPr>
          <w:p>
            <w:pPr>
              <w:ind w:firstLine="220" w:firstLineChars="100"/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给水阀</w:t>
            </w:r>
          </w:p>
        </w:tc>
        <w:tc>
          <w:tcPr>
            <w:tcW w:w="274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DN32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3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6</w:t>
            </w:r>
          </w:p>
        </w:tc>
        <w:tc>
          <w:tcPr>
            <w:tcW w:w="2356" w:type="dxa"/>
            <w:noWrap w:val="0"/>
            <w:vAlign w:val="center"/>
          </w:tcPr>
          <w:p>
            <w:pPr>
              <w:ind w:firstLine="220" w:firstLineChars="100"/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安全阀</w:t>
            </w:r>
          </w:p>
        </w:tc>
        <w:tc>
          <w:tcPr>
            <w:tcW w:w="27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0/A629T-0.09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3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宇明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7</w:t>
            </w:r>
          </w:p>
        </w:tc>
        <w:tc>
          <w:tcPr>
            <w:tcW w:w="235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对夹式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止回阀 </w:t>
            </w:r>
          </w:p>
        </w:tc>
        <w:tc>
          <w:tcPr>
            <w:tcW w:w="27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3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8</w:t>
            </w:r>
          </w:p>
        </w:tc>
        <w:tc>
          <w:tcPr>
            <w:tcW w:w="23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排污阀 </w:t>
            </w:r>
          </w:p>
        </w:tc>
        <w:tc>
          <w:tcPr>
            <w:tcW w:w="27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DN40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件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3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9</w:t>
            </w:r>
          </w:p>
        </w:tc>
        <w:tc>
          <w:tcPr>
            <w:tcW w:w="23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一体式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水位计</w:t>
            </w:r>
          </w:p>
        </w:tc>
        <w:tc>
          <w:tcPr>
            <w:tcW w:w="274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L=350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件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3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10</w:t>
            </w:r>
          </w:p>
        </w:tc>
        <w:tc>
          <w:tcPr>
            <w:tcW w:w="23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b/>
                <w:bCs/>
                <w:sz w:val="22"/>
                <w:szCs w:val="22"/>
                <w:highlight w:val="none"/>
                <w:lang w:val="en-US" w:eastAsia="zh-CN"/>
              </w:rPr>
              <w:t>报警器</w:t>
            </w:r>
          </w:p>
        </w:tc>
        <w:tc>
          <w:tcPr>
            <w:tcW w:w="27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BJ1101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中东强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警报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六</w:t>
            </w:r>
          </w:p>
        </w:tc>
        <w:tc>
          <w:tcPr>
            <w:tcW w:w="8249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随机技术资料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235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7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ZFQ1.5-0.09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235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7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ZFQ1.5-0.09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235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7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ZFQ1.5-0.09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235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7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ZFQ1.5-0.09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0917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以上全套总价合计：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     圆</w:t>
            </w: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整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szCs w:val="22"/>
              </w:rPr>
              <w:t>（￥：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.00</w:t>
            </w:r>
            <w:r>
              <w:rPr>
                <w:rFonts w:hint="eastAsia" w:ascii="宋体" w:hAnsi="宋体"/>
                <w:sz w:val="22"/>
                <w:szCs w:val="22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10917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0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87"/>
        <w:gridCol w:w="2652"/>
        <w:gridCol w:w="2429"/>
        <w:gridCol w:w="2632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1020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电加热发生器参数表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宋体" w:cs="Tahoma"/>
                <w:color w:val="000000"/>
                <w:lang w:val="en-US" w:eastAsia="zh-CN"/>
              </w:rPr>
              <w:t>ZFQ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1.5-0.09</w:t>
            </w:r>
            <w:r>
              <w:rPr>
                <w:rFonts w:hint="eastAsia" w:ascii="Tahoma" w:hAnsi="Tahoma" w:eastAsia="宋体" w:cs="Tahoma"/>
                <w:color w:val="000000"/>
                <w:lang w:val="en-US" w:eastAsia="zh-CN"/>
              </w:rPr>
              <w:t>-D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额定</w:t>
            </w:r>
            <w:r>
              <w:rPr>
                <w:rFonts w:ascii="Tahoma" w:hAnsi="Tahoma" w:eastAsia="Tahoma" w:cs="Tahoma"/>
                <w:color w:val="000000"/>
              </w:rPr>
              <w:t>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试验压力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119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≥9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T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atLeast"/>
          <w:jc w:val="center"/>
        </w:trPr>
        <w:tc>
          <w:tcPr>
            <w:tcW w:w="2487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设计能源</w:t>
            </w:r>
          </w:p>
        </w:tc>
        <w:tc>
          <w:tcPr>
            <w:tcW w:w="265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</w:t>
            </w:r>
          </w:p>
        </w:tc>
        <w:tc>
          <w:tcPr>
            <w:tcW w:w="506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1KW·h=3.6×10^6J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2487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能源消耗量</w:t>
            </w:r>
          </w:p>
        </w:tc>
        <w:tc>
          <w:tcPr>
            <w:tcW w:w="265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</w:t>
            </w:r>
          </w:p>
        </w:tc>
        <w:tc>
          <w:tcPr>
            <w:tcW w:w="506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60-1080KW/h（最小工况/最大工况）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安装位置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室内安装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结构形式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对称法兰连接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电压V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 xml:space="preserve">380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电压上下最大浮动％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电源频率Hz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 xml:space="preserve">50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频率最大浮动％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耗电功率KW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1080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变压器KVA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2200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主电源线m²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720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80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排污口DN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3.65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1.73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1.69</w:t>
            </w:r>
            <w:bookmarkStart w:id="0" w:name="_GoBack"/>
            <w:bookmarkEnd w:id="0"/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2487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  <w:t>水质要求</w:t>
            </w:r>
          </w:p>
        </w:tc>
        <w:tc>
          <w:tcPr>
            <w:tcW w:w="7713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  <w:t>应符合GB/T576-2008《蒸汽锅炉及蒸发器设备水质》中的要求。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配套给水泵规范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  <w:jc w:val="center"/>
        </w:trPr>
        <w:tc>
          <w:tcPr>
            <w:tcW w:w="248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5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APm220</w:t>
            </w:r>
          </w:p>
        </w:tc>
        <w:tc>
          <w:tcPr>
            <w:tcW w:w="242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3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HXDK-1.5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248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5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0-5.4m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42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63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0-0.7Mpa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248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265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10-100m</w:t>
            </w:r>
          </w:p>
        </w:tc>
        <w:tc>
          <w:tcPr>
            <w:tcW w:w="242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63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  <w:jc w:val="center"/>
        </w:trPr>
        <w:tc>
          <w:tcPr>
            <w:tcW w:w="248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5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2.2KW</w:t>
            </w:r>
          </w:p>
        </w:tc>
        <w:tc>
          <w:tcPr>
            <w:tcW w:w="242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63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b/>
          <w:lang w:val="en-US" w:eastAsia="zh-CN"/>
        </w:rPr>
        <w:t>产品展示：</w:t>
      </w:r>
      <w:r>
        <w:rPr>
          <w:rFonts w:hint="default"/>
          <w:b/>
          <w:lang w:val="en-US" w:eastAsia="zh-CN"/>
        </w:rPr>
        <w:drawing>
          <wp:inline distT="0" distB="0" distL="114300" distR="114300">
            <wp:extent cx="5260975" cy="3507105"/>
            <wp:effectExtent l="0" t="0" r="15875" b="17145"/>
            <wp:docPr id="5" name="图片 5" descr="DSC00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SC006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lang w:val="en-US" w:eastAsia="zh-CN"/>
        </w:rPr>
        <w:drawing>
          <wp:inline distT="0" distB="0" distL="114300" distR="114300">
            <wp:extent cx="5260975" cy="3507105"/>
            <wp:effectExtent l="0" t="0" r="15875" b="17145"/>
            <wp:docPr id="7" name="图片 7" descr="DSC00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006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铜管连接，电器采用国内知名电器，使用安全可靠，配置豪华。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能耗</w:t>
      </w:r>
      <w:r>
        <w:rPr>
          <w:rFonts w:hint="eastAsia" w:ascii="新宋体" w:hAnsi="新宋体" w:eastAsia="新宋体" w:cs="新宋体"/>
          <w:sz w:val="24"/>
          <w:szCs w:val="24"/>
        </w:rPr>
        <w:t>成本；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燃煤、燃油、电热、燃气蒸汽发生器应用领域：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6" name="图片 16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813091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4744AF"/>
    <w:rsid w:val="015127EE"/>
    <w:rsid w:val="02906560"/>
    <w:rsid w:val="02DA5D03"/>
    <w:rsid w:val="05705706"/>
    <w:rsid w:val="05A53B6A"/>
    <w:rsid w:val="06155D3C"/>
    <w:rsid w:val="068426BF"/>
    <w:rsid w:val="08015F2A"/>
    <w:rsid w:val="0962474B"/>
    <w:rsid w:val="0AD02C22"/>
    <w:rsid w:val="0C1E0D4F"/>
    <w:rsid w:val="0E13720F"/>
    <w:rsid w:val="0E8869F3"/>
    <w:rsid w:val="0F2729AB"/>
    <w:rsid w:val="0F8B2F4B"/>
    <w:rsid w:val="113E46C0"/>
    <w:rsid w:val="11C03F8F"/>
    <w:rsid w:val="12E0359D"/>
    <w:rsid w:val="13373DBF"/>
    <w:rsid w:val="14307F6B"/>
    <w:rsid w:val="146C747A"/>
    <w:rsid w:val="148C42A5"/>
    <w:rsid w:val="151B6B0E"/>
    <w:rsid w:val="15B548B1"/>
    <w:rsid w:val="1738591C"/>
    <w:rsid w:val="178F445A"/>
    <w:rsid w:val="19302265"/>
    <w:rsid w:val="1AB81AC0"/>
    <w:rsid w:val="1B4F3376"/>
    <w:rsid w:val="1B5D78DD"/>
    <w:rsid w:val="1C276D87"/>
    <w:rsid w:val="1C8767C8"/>
    <w:rsid w:val="1CA65746"/>
    <w:rsid w:val="1DA4368E"/>
    <w:rsid w:val="20242EB7"/>
    <w:rsid w:val="23D72DC0"/>
    <w:rsid w:val="251D5AD1"/>
    <w:rsid w:val="25624D54"/>
    <w:rsid w:val="25BE7BFC"/>
    <w:rsid w:val="28434143"/>
    <w:rsid w:val="29F6324E"/>
    <w:rsid w:val="2A261AE9"/>
    <w:rsid w:val="2B555F04"/>
    <w:rsid w:val="2B702F6C"/>
    <w:rsid w:val="2C3F1B7E"/>
    <w:rsid w:val="2C7B3ADA"/>
    <w:rsid w:val="2EA50B66"/>
    <w:rsid w:val="2ED27BAE"/>
    <w:rsid w:val="2F97609A"/>
    <w:rsid w:val="31291B85"/>
    <w:rsid w:val="314D7BFB"/>
    <w:rsid w:val="315A0567"/>
    <w:rsid w:val="331F3816"/>
    <w:rsid w:val="337E3A05"/>
    <w:rsid w:val="353C48C6"/>
    <w:rsid w:val="365E1ABA"/>
    <w:rsid w:val="37537F32"/>
    <w:rsid w:val="38591A1A"/>
    <w:rsid w:val="38890C09"/>
    <w:rsid w:val="388F7E08"/>
    <w:rsid w:val="389D0E27"/>
    <w:rsid w:val="396D7EEF"/>
    <w:rsid w:val="3BB371F1"/>
    <w:rsid w:val="3C8353AD"/>
    <w:rsid w:val="3CB1295C"/>
    <w:rsid w:val="3E6E5520"/>
    <w:rsid w:val="3E8B1F31"/>
    <w:rsid w:val="3F4A39C9"/>
    <w:rsid w:val="3F752605"/>
    <w:rsid w:val="418C4F2A"/>
    <w:rsid w:val="422229DB"/>
    <w:rsid w:val="428856B7"/>
    <w:rsid w:val="43077C5C"/>
    <w:rsid w:val="47A20B4D"/>
    <w:rsid w:val="48A5528F"/>
    <w:rsid w:val="49D9189E"/>
    <w:rsid w:val="4B667DDC"/>
    <w:rsid w:val="4EB86190"/>
    <w:rsid w:val="4FD43059"/>
    <w:rsid w:val="4FF00036"/>
    <w:rsid w:val="504A49A8"/>
    <w:rsid w:val="50B476EF"/>
    <w:rsid w:val="51655B3D"/>
    <w:rsid w:val="529963E6"/>
    <w:rsid w:val="53282DD0"/>
    <w:rsid w:val="539D32CF"/>
    <w:rsid w:val="546433E0"/>
    <w:rsid w:val="546E3324"/>
    <w:rsid w:val="5471760F"/>
    <w:rsid w:val="55BE4F59"/>
    <w:rsid w:val="56BB3107"/>
    <w:rsid w:val="584916C7"/>
    <w:rsid w:val="5A094FC5"/>
    <w:rsid w:val="5B1E5BAF"/>
    <w:rsid w:val="5B561949"/>
    <w:rsid w:val="5BCE3269"/>
    <w:rsid w:val="5C6953F1"/>
    <w:rsid w:val="5CAE73EA"/>
    <w:rsid w:val="5E3E0745"/>
    <w:rsid w:val="5E40537D"/>
    <w:rsid w:val="61B64F19"/>
    <w:rsid w:val="62076EE2"/>
    <w:rsid w:val="620D2EE4"/>
    <w:rsid w:val="6299019D"/>
    <w:rsid w:val="63061EA8"/>
    <w:rsid w:val="649311EC"/>
    <w:rsid w:val="66A2684C"/>
    <w:rsid w:val="67586449"/>
    <w:rsid w:val="678D7D4A"/>
    <w:rsid w:val="68A638DC"/>
    <w:rsid w:val="6D1B278B"/>
    <w:rsid w:val="6E2A44E4"/>
    <w:rsid w:val="6EC7048C"/>
    <w:rsid w:val="6F3C7EF7"/>
    <w:rsid w:val="72D30260"/>
    <w:rsid w:val="72FD2E09"/>
    <w:rsid w:val="7440146B"/>
    <w:rsid w:val="74614EB7"/>
    <w:rsid w:val="74936B56"/>
    <w:rsid w:val="74BB2697"/>
    <w:rsid w:val="75945F7A"/>
    <w:rsid w:val="77487251"/>
    <w:rsid w:val="78475940"/>
    <w:rsid w:val="7AFF7D72"/>
    <w:rsid w:val="7B891116"/>
    <w:rsid w:val="7C8D1084"/>
    <w:rsid w:val="7D836F3D"/>
    <w:rsid w:val="7DA87AED"/>
    <w:rsid w:val="7DE71356"/>
    <w:rsid w:val="7F711EC3"/>
    <w:rsid w:val="7F73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1609</Words>
  <Characters>1884</Characters>
  <Lines>1</Lines>
  <Paragraphs>1</Paragraphs>
  <TotalTime>3</TotalTime>
  <ScaleCrop>false</ScaleCrop>
  <LinksUpToDate>false</LinksUpToDate>
  <CharactersWithSpaces>1917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2021-10-17T07:54:00Z</cp:lastPrinted>
  <dcterms:modified xsi:type="dcterms:W3CDTF">2024-05-07T03:13:01Z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